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5055" w14:textId="542C1A27" w:rsidR="008C4296" w:rsidRPr="00AC76B2" w:rsidRDefault="00E47C1C" w:rsidP="00C72F8A">
      <w:pPr>
        <w:rPr>
          <w:b/>
          <w:color w:val="5F497A" w:themeColor="accent4" w:themeShade="BF"/>
          <w:sz w:val="32"/>
          <w:szCs w:val="32"/>
        </w:rPr>
      </w:pPr>
      <w:r w:rsidRPr="00AC76B2">
        <w:rPr>
          <w:b/>
          <w:color w:val="5F497A" w:themeColor="accent4" w:themeShade="BF"/>
          <w:sz w:val="32"/>
          <w:szCs w:val="32"/>
        </w:rPr>
        <w:t xml:space="preserve">Tadcaster Primary </w:t>
      </w:r>
      <w:r w:rsidR="00AC76B2">
        <w:rPr>
          <w:b/>
          <w:color w:val="5F497A" w:themeColor="accent4" w:themeShade="BF"/>
          <w:sz w:val="32"/>
          <w:szCs w:val="32"/>
        </w:rPr>
        <w:t xml:space="preserve">Academy - </w:t>
      </w:r>
      <w:r w:rsidR="00031AAF">
        <w:rPr>
          <w:b/>
          <w:color w:val="5F497A" w:themeColor="accent4" w:themeShade="BF"/>
          <w:sz w:val="32"/>
          <w:szCs w:val="32"/>
        </w:rPr>
        <w:t xml:space="preserve"> After school clubs and a</w:t>
      </w:r>
      <w:r w:rsidRPr="00AC76B2">
        <w:rPr>
          <w:b/>
          <w:color w:val="5F497A" w:themeColor="accent4" w:themeShade="BF"/>
          <w:sz w:val="32"/>
          <w:szCs w:val="32"/>
        </w:rPr>
        <w:t xml:space="preserve">ctivities </w:t>
      </w:r>
      <w:r w:rsidR="001E0CD9" w:rsidRPr="00AC76B2">
        <w:rPr>
          <w:b/>
          <w:color w:val="5F497A" w:themeColor="accent4" w:themeShade="BF"/>
          <w:sz w:val="32"/>
          <w:szCs w:val="32"/>
        </w:rPr>
        <w:t>–</w:t>
      </w:r>
      <w:r w:rsidR="00EC7FA8">
        <w:rPr>
          <w:b/>
          <w:color w:val="5F497A" w:themeColor="accent4" w:themeShade="BF"/>
          <w:sz w:val="32"/>
          <w:szCs w:val="32"/>
        </w:rPr>
        <w:t xml:space="preserve"> S</w:t>
      </w:r>
      <w:r w:rsidR="002200C1">
        <w:rPr>
          <w:b/>
          <w:color w:val="5F497A" w:themeColor="accent4" w:themeShade="BF"/>
          <w:sz w:val="32"/>
          <w:szCs w:val="32"/>
        </w:rPr>
        <w:t xml:space="preserve">UMMER </w:t>
      </w:r>
      <w:r w:rsidR="00B54562" w:rsidRPr="00AC76B2">
        <w:rPr>
          <w:b/>
          <w:color w:val="5F497A" w:themeColor="accent4" w:themeShade="BF"/>
          <w:sz w:val="32"/>
          <w:szCs w:val="32"/>
        </w:rPr>
        <w:t>T</w:t>
      </w:r>
      <w:r w:rsidR="001E0CD9" w:rsidRPr="00AC76B2">
        <w:rPr>
          <w:b/>
          <w:color w:val="5F497A" w:themeColor="accent4" w:themeShade="BF"/>
          <w:sz w:val="32"/>
          <w:szCs w:val="32"/>
        </w:rPr>
        <w:t>ERM 201</w:t>
      </w:r>
      <w:r w:rsidR="002200C1">
        <w:rPr>
          <w:b/>
          <w:color w:val="5F497A" w:themeColor="accent4" w:themeShade="BF"/>
          <w:sz w:val="32"/>
          <w:szCs w:val="32"/>
        </w:rPr>
        <w:t>9</w:t>
      </w:r>
    </w:p>
    <w:tbl>
      <w:tblPr>
        <w:tblStyle w:val="TableGrid"/>
        <w:tblW w:w="15300" w:type="dxa"/>
        <w:tblLook w:val="04A0" w:firstRow="1" w:lastRow="0" w:firstColumn="1" w:lastColumn="0" w:noHBand="0" w:noVBand="1"/>
      </w:tblPr>
      <w:tblGrid>
        <w:gridCol w:w="2501"/>
        <w:gridCol w:w="1379"/>
        <w:gridCol w:w="1909"/>
        <w:gridCol w:w="1909"/>
        <w:gridCol w:w="2409"/>
        <w:gridCol w:w="2062"/>
        <w:gridCol w:w="3131"/>
      </w:tblGrid>
      <w:tr w:rsidR="00D216D7" w14:paraId="620EFFB2" w14:textId="77777777" w:rsidTr="00D8543F">
        <w:trPr>
          <w:trHeight w:val="565"/>
        </w:trPr>
        <w:tc>
          <w:tcPr>
            <w:tcW w:w="2501" w:type="dxa"/>
          </w:tcPr>
          <w:p w14:paraId="08A78AA0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 xml:space="preserve">      Activity</w:t>
            </w:r>
          </w:p>
        </w:tc>
        <w:tc>
          <w:tcPr>
            <w:tcW w:w="1379" w:type="dxa"/>
          </w:tcPr>
          <w:p w14:paraId="1E7DC304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909" w:type="dxa"/>
          </w:tcPr>
          <w:p w14:paraId="59AF2E58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1909" w:type="dxa"/>
          </w:tcPr>
          <w:p w14:paraId="3091C128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2409" w:type="dxa"/>
          </w:tcPr>
          <w:p w14:paraId="62ABF78B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Provider</w:t>
            </w:r>
          </w:p>
        </w:tc>
        <w:tc>
          <w:tcPr>
            <w:tcW w:w="2062" w:type="dxa"/>
          </w:tcPr>
          <w:p w14:paraId="7A446B6E" w14:textId="77777777" w:rsidR="00E47C1C" w:rsidRPr="00E47C1C" w:rsidRDefault="00E47C1C" w:rsidP="00E47C1C">
            <w:pPr>
              <w:jc w:val="left"/>
              <w:rPr>
                <w:b/>
                <w:sz w:val="24"/>
                <w:szCs w:val="24"/>
              </w:rPr>
            </w:pPr>
            <w:r w:rsidRPr="00E47C1C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131" w:type="dxa"/>
          </w:tcPr>
          <w:p w14:paraId="2DDA564B" w14:textId="77777777" w:rsidR="00E47C1C" w:rsidRDefault="00790028" w:rsidP="00E47C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Date and </w:t>
            </w:r>
            <w:r w:rsidR="00E47C1C" w:rsidRPr="00E47C1C">
              <w:rPr>
                <w:b/>
                <w:sz w:val="24"/>
                <w:szCs w:val="24"/>
              </w:rPr>
              <w:t>Other details</w:t>
            </w:r>
          </w:p>
          <w:p w14:paraId="2C2D547D" w14:textId="77777777" w:rsidR="002019B7" w:rsidRPr="00E47C1C" w:rsidRDefault="002019B7" w:rsidP="00E47C1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D216D7" w14:paraId="2A7F0898" w14:textId="77777777" w:rsidTr="00D8543F">
        <w:trPr>
          <w:trHeight w:val="1554"/>
        </w:trPr>
        <w:tc>
          <w:tcPr>
            <w:tcW w:w="2501" w:type="dxa"/>
          </w:tcPr>
          <w:p w14:paraId="74744A05" w14:textId="77777777" w:rsidR="00AC3ABA" w:rsidRDefault="00DF5624" w:rsidP="001E0CD9">
            <w:pPr>
              <w:jc w:val="left"/>
              <w:rPr>
                <w:b/>
              </w:rPr>
            </w:pPr>
            <w:r w:rsidRPr="00DF5624">
              <w:rPr>
                <w:b/>
              </w:rPr>
              <w:t>F</w:t>
            </w:r>
            <w:r w:rsidR="001E0CD9">
              <w:rPr>
                <w:b/>
              </w:rPr>
              <w:t xml:space="preserve">OOTBALL FOR </w:t>
            </w:r>
            <w:r w:rsidR="00AC3ABA">
              <w:rPr>
                <w:b/>
              </w:rPr>
              <w:t xml:space="preserve">ALL </w:t>
            </w:r>
          </w:p>
          <w:p w14:paraId="2C489369" w14:textId="77777777" w:rsidR="00E47C1C" w:rsidRDefault="00AC3ABA" w:rsidP="001E0CD9">
            <w:pPr>
              <w:jc w:val="left"/>
            </w:pPr>
            <w:r>
              <w:rPr>
                <w:b/>
              </w:rPr>
              <w:t>(</w:t>
            </w:r>
            <w:r w:rsidR="001E0CD9">
              <w:rPr>
                <w:b/>
              </w:rPr>
              <w:t>GIRL</w:t>
            </w:r>
            <w:r w:rsidR="00A57049">
              <w:rPr>
                <w:b/>
              </w:rPr>
              <w:t>S &amp; BOYS</w:t>
            </w:r>
            <w:r>
              <w:rPr>
                <w:b/>
              </w:rPr>
              <w:t>)</w:t>
            </w:r>
            <w:r w:rsidR="00A57049">
              <w:t xml:space="preserve"> </w:t>
            </w:r>
          </w:p>
          <w:p w14:paraId="774BE4B4" w14:textId="77777777" w:rsidR="00D216D7" w:rsidRDefault="00DF5624" w:rsidP="001D7234">
            <w:pPr>
              <w:jc w:val="left"/>
            </w:pPr>
            <w:r>
              <w:t xml:space="preserve">Aimed towards </w:t>
            </w:r>
            <w:r w:rsidR="00A57049">
              <w:t>children</w:t>
            </w:r>
            <w:r>
              <w:t xml:space="preserve"> </w:t>
            </w:r>
            <w:r w:rsidR="001D7234">
              <w:t>enjoying</w:t>
            </w:r>
            <w:r>
              <w:t xml:space="preserve"> football</w:t>
            </w:r>
            <w:r w:rsidR="001D7234">
              <w:t>,</w:t>
            </w:r>
            <w:r>
              <w:t xml:space="preserve"> learning new skills and keeping fit. </w:t>
            </w:r>
          </w:p>
        </w:tc>
        <w:tc>
          <w:tcPr>
            <w:tcW w:w="1379" w:type="dxa"/>
          </w:tcPr>
          <w:p w14:paraId="3591CB1F" w14:textId="77777777" w:rsidR="00E47C1C" w:rsidRDefault="00790028" w:rsidP="001E0CD9">
            <w:pPr>
              <w:jc w:val="left"/>
            </w:pPr>
            <w:r>
              <w:t>MONDAY</w:t>
            </w:r>
          </w:p>
        </w:tc>
        <w:tc>
          <w:tcPr>
            <w:tcW w:w="1909" w:type="dxa"/>
          </w:tcPr>
          <w:p w14:paraId="352A364F" w14:textId="56B3B5EA" w:rsidR="00E47C1C" w:rsidRDefault="00113F92" w:rsidP="001E0CD9">
            <w:pPr>
              <w:jc w:val="left"/>
            </w:pPr>
            <w:r>
              <w:t>Year</w:t>
            </w:r>
            <w:r w:rsidR="00790028">
              <w:t xml:space="preserve"> groups</w:t>
            </w:r>
            <w:r w:rsidR="00747E69">
              <w:t xml:space="preserve"> 1</w:t>
            </w:r>
            <w:r w:rsidR="00790028">
              <w:t xml:space="preserve"> – 6.  </w:t>
            </w:r>
            <w:r w:rsidR="00F24894">
              <w:t xml:space="preserve"> Maximum numbers </w:t>
            </w:r>
            <w:r w:rsidR="0039487D">
              <w:t>20.</w:t>
            </w:r>
          </w:p>
        </w:tc>
        <w:tc>
          <w:tcPr>
            <w:tcW w:w="1909" w:type="dxa"/>
          </w:tcPr>
          <w:p w14:paraId="2F724A92" w14:textId="77777777" w:rsidR="00E47C1C" w:rsidRDefault="00790028" w:rsidP="001E0CD9">
            <w:pPr>
              <w:jc w:val="left"/>
            </w:pPr>
            <w:r>
              <w:t>Outside or school hall if weather poor</w:t>
            </w:r>
          </w:p>
        </w:tc>
        <w:tc>
          <w:tcPr>
            <w:tcW w:w="2409" w:type="dxa"/>
          </w:tcPr>
          <w:p w14:paraId="4EA37CA9" w14:textId="77777777" w:rsidR="00E47C1C" w:rsidRDefault="00790028" w:rsidP="001E0CD9">
            <w:pPr>
              <w:jc w:val="left"/>
            </w:pPr>
            <w:r>
              <w:t>Tadcaster Albion FC Foundation</w:t>
            </w:r>
          </w:p>
        </w:tc>
        <w:tc>
          <w:tcPr>
            <w:tcW w:w="2062" w:type="dxa"/>
          </w:tcPr>
          <w:p w14:paraId="70F22D05" w14:textId="3E6DD7B8" w:rsidR="00E47C1C" w:rsidRPr="007E681E" w:rsidRDefault="00A57049" w:rsidP="00C72F8A">
            <w:pPr>
              <w:jc w:val="left"/>
            </w:pPr>
            <w:r w:rsidRPr="007E681E">
              <w:t>£</w:t>
            </w:r>
            <w:r w:rsidR="007B6740">
              <w:t>20</w:t>
            </w:r>
            <w:r w:rsidR="00113F92" w:rsidRPr="007E681E">
              <w:t xml:space="preserve"> single payment</w:t>
            </w:r>
            <w:r w:rsidR="0043119D">
              <w:t xml:space="preserve">.   </w:t>
            </w:r>
          </w:p>
        </w:tc>
        <w:tc>
          <w:tcPr>
            <w:tcW w:w="3131" w:type="dxa"/>
          </w:tcPr>
          <w:p w14:paraId="3451EF92" w14:textId="5D2E02F3" w:rsidR="002E59AA" w:rsidRDefault="00EC7FA8" w:rsidP="00EC7FA8">
            <w:pPr>
              <w:jc w:val="left"/>
            </w:pPr>
            <w:r>
              <w:t xml:space="preserve">10 sessions Monday </w:t>
            </w:r>
            <w:r w:rsidR="002E59AA">
              <w:t>29</w:t>
            </w:r>
            <w:r w:rsidR="002E59AA" w:rsidRPr="002E59AA">
              <w:rPr>
                <w:vertAlign w:val="superscript"/>
              </w:rPr>
              <w:t>th</w:t>
            </w:r>
            <w:r w:rsidR="002E59AA">
              <w:t xml:space="preserve"> April, 13</w:t>
            </w:r>
            <w:r w:rsidR="002E59AA" w:rsidRPr="002E59AA">
              <w:rPr>
                <w:vertAlign w:val="superscript"/>
              </w:rPr>
              <w:t>th</w:t>
            </w:r>
            <w:r w:rsidR="002E59AA">
              <w:t xml:space="preserve"> &amp; 20</w:t>
            </w:r>
            <w:r w:rsidR="002E59AA" w:rsidRPr="002E59AA">
              <w:rPr>
                <w:vertAlign w:val="superscript"/>
              </w:rPr>
              <w:t>th</w:t>
            </w:r>
            <w:r w:rsidR="002E59AA">
              <w:t xml:space="preserve"> May</w:t>
            </w:r>
          </w:p>
          <w:p w14:paraId="6A18DD09" w14:textId="77777777" w:rsidR="002E59AA" w:rsidRDefault="002E59AA" w:rsidP="00EC7FA8">
            <w:pPr>
              <w:jc w:val="left"/>
            </w:pPr>
            <w:r>
              <w:t>3</w:t>
            </w:r>
            <w:r w:rsidRPr="002E59AA">
              <w:rPr>
                <w:vertAlign w:val="superscript"/>
              </w:rPr>
              <w:t>rd</w:t>
            </w:r>
            <w:r>
              <w:t>, 10</w:t>
            </w:r>
            <w:r w:rsidRPr="002E59AA">
              <w:rPr>
                <w:vertAlign w:val="superscript"/>
              </w:rPr>
              <w:t>th</w:t>
            </w:r>
            <w:r>
              <w:t>,17</w:t>
            </w:r>
            <w:r w:rsidRPr="002E59AA">
              <w:rPr>
                <w:vertAlign w:val="superscript"/>
              </w:rPr>
              <w:t>th</w:t>
            </w:r>
            <w:r>
              <w:t xml:space="preserve"> &amp; 24</w:t>
            </w:r>
            <w:r w:rsidRPr="002E59AA">
              <w:rPr>
                <w:vertAlign w:val="superscript"/>
              </w:rPr>
              <w:t>th</w:t>
            </w:r>
            <w:r>
              <w:t xml:space="preserve"> June, </w:t>
            </w:r>
          </w:p>
          <w:p w14:paraId="01335CE2" w14:textId="4933FA5F" w:rsidR="00790028" w:rsidRPr="007E681E" w:rsidRDefault="002E59AA" w:rsidP="00EC7FA8">
            <w:pPr>
              <w:jc w:val="left"/>
            </w:pPr>
            <w:r>
              <w:t>1</w:t>
            </w:r>
            <w:r w:rsidRPr="002E59AA">
              <w:rPr>
                <w:vertAlign w:val="superscript"/>
              </w:rPr>
              <w:t>st</w:t>
            </w:r>
            <w:r>
              <w:t xml:space="preserve"> 8</w:t>
            </w:r>
            <w:r w:rsidRPr="002E59AA">
              <w:rPr>
                <w:vertAlign w:val="superscript"/>
              </w:rPr>
              <w:t>th</w:t>
            </w:r>
            <w:r>
              <w:t xml:space="preserve"> &amp; 15</w:t>
            </w:r>
            <w:r w:rsidRPr="002E59AA">
              <w:rPr>
                <w:vertAlign w:val="superscript"/>
              </w:rPr>
              <w:t>th</w:t>
            </w:r>
            <w:r>
              <w:t xml:space="preserve"> of July</w:t>
            </w:r>
            <w:r w:rsidR="007B6740">
              <w:t xml:space="preserve"> 2019</w:t>
            </w:r>
            <w:r w:rsidR="00EC7FA8">
              <w:t xml:space="preserve">. </w:t>
            </w:r>
            <w:r w:rsidR="00031AAF">
              <w:t xml:space="preserve">  </w:t>
            </w:r>
            <w:r w:rsidR="00C72F8A" w:rsidRPr="007E681E">
              <w:t>Warm o</w:t>
            </w:r>
            <w:r w:rsidR="00790028" w:rsidRPr="007E681E">
              <w:t xml:space="preserve">utdoor PE kit and trainers </w:t>
            </w:r>
            <w:r w:rsidR="007B6740">
              <w:t xml:space="preserve">essential </w:t>
            </w:r>
            <w:r w:rsidR="00790028" w:rsidRPr="007E681E">
              <w:t>plus a drink.</w:t>
            </w:r>
            <w:r w:rsidR="00FE2B11" w:rsidRPr="007E681E">
              <w:t xml:space="preserve"> </w:t>
            </w:r>
            <w:r w:rsidR="007D4BDD" w:rsidRPr="007E681E">
              <w:t>Time - 3.30 to 4.30pm</w:t>
            </w:r>
          </w:p>
        </w:tc>
      </w:tr>
      <w:tr w:rsidR="00D216D7" w14:paraId="77AE26D3" w14:textId="77777777" w:rsidTr="00D8543F">
        <w:trPr>
          <w:trHeight w:val="1293"/>
        </w:trPr>
        <w:tc>
          <w:tcPr>
            <w:tcW w:w="2501" w:type="dxa"/>
          </w:tcPr>
          <w:p w14:paraId="6679756D" w14:textId="77777777" w:rsidR="000E71DC" w:rsidRDefault="008B4F60" w:rsidP="000E71DC">
            <w:pPr>
              <w:jc w:val="left"/>
              <w:rPr>
                <w:b/>
              </w:rPr>
            </w:pPr>
            <w:r>
              <w:rPr>
                <w:b/>
              </w:rPr>
              <w:t>SPORT TO THE BEAT</w:t>
            </w:r>
          </w:p>
          <w:p w14:paraId="5C9AC381" w14:textId="32AA7C77" w:rsidR="006A37FE" w:rsidRPr="006A37FE" w:rsidRDefault="001F2407" w:rsidP="001F2407">
            <w:pPr>
              <w:jc w:val="left"/>
            </w:pPr>
            <w:r>
              <w:t xml:space="preserve">Fun energetic workshop of sport to great energising music. </w:t>
            </w:r>
            <w:r w:rsidR="001D7234">
              <w:t xml:space="preserve"> </w:t>
            </w:r>
            <w:r w:rsidR="00591069">
              <w:t xml:space="preserve"> </w:t>
            </w:r>
          </w:p>
        </w:tc>
        <w:tc>
          <w:tcPr>
            <w:tcW w:w="1379" w:type="dxa"/>
          </w:tcPr>
          <w:p w14:paraId="384B1969" w14:textId="77777777" w:rsidR="000E71DC" w:rsidRDefault="008B4F60" w:rsidP="000E71DC">
            <w:pPr>
              <w:jc w:val="left"/>
            </w:pPr>
            <w:r>
              <w:t>TUESDAY</w:t>
            </w:r>
          </w:p>
        </w:tc>
        <w:tc>
          <w:tcPr>
            <w:tcW w:w="1909" w:type="dxa"/>
          </w:tcPr>
          <w:p w14:paraId="341A9A0D" w14:textId="77777777" w:rsidR="004920E3" w:rsidRDefault="008B4F60" w:rsidP="000E71DC">
            <w:pPr>
              <w:jc w:val="left"/>
            </w:pPr>
            <w:r w:rsidRPr="00214631">
              <w:t>Year groups 1 – 6</w:t>
            </w:r>
            <w:r w:rsidR="001F2407">
              <w:t xml:space="preserve"> Maximum numbers 20 </w:t>
            </w:r>
          </w:p>
        </w:tc>
        <w:tc>
          <w:tcPr>
            <w:tcW w:w="1909" w:type="dxa"/>
          </w:tcPr>
          <w:p w14:paraId="7B94B471" w14:textId="77777777" w:rsidR="000E71DC" w:rsidRDefault="008B4F60" w:rsidP="000E71DC">
            <w:pPr>
              <w:jc w:val="left"/>
            </w:pPr>
            <w:r>
              <w:t>Hall</w:t>
            </w:r>
          </w:p>
        </w:tc>
        <w:tc>
          <w:tcPr>
            <w:tcW w:w="2409" w:type="dxa"/>
          </w:tcPr>
          <w:p w14:paraId="12DB5D72" w14:textId="77777777" w:rsidR="000E71DC" w:rsidRPr="001F2407" w:rsidRDefault="00E22E5A" w:rsidP="000E71DC">
            <w:pPr>
              <w:jc w:val="left"/>
              <w:rPr>
                <w:u w:val="single"/>
              </w:rPr>
            </w:pPr>
            <w:hyperlink r:id="rId5" w:history="1">
              <w:r w:rsidR="008B4F60" w:rsidRPr="001F2407">
                <w:rPr>
                  <w:rStyle w:val="Hyperlink"/>
                </w:rPr>
                <w:t>www.completesport.org</w:t>
              </w:r>
            </w:hyperlink>
          </w:p>
          <w:p w14:paraId="049CA4C7" w14:textId="5BF59C74" w:rsidR="008B4F60" w:rsidRPr="001F2407" w:rsidRDefault="008B4F60" w:rsidP="000E71DC">
            <w:pPr>
              <w:jc w:val="left"/>
              <w:rPr>
                <w:u w:val="single"/>
              </w:rPr>
            </w:pPr>
          </w:p>
        </w:tc>
        <w:tc>
          <w:tcPr>
            <w:tcW w:w="2062" w:type="dxa"/>
          </w:tcPr>
          <w:p w14:paraId="086A08EA" w14:textId="0419C61F" w:rsidR="000E71DC" w:rsidRPr="0043119D" w:rsidRDefault="001F2407" w:rsidP="001F2407">
            <w:pPr>
              <w:jc w:val="left"/>
            </w:pPr>
            <w:r w:rsidRPr="0043119D">
              <w:t>£</w:t>
            </w:r>
            <w:r w:rsidR="007B6740">
              <w:t>24</w:t>
            </w:r>
            <w:r w:rsidRPr="0043119D">
              <w:t xml:space="preserve"> single payment</w:t>
            </w:r>
            <w:r w:rsidR="0043119D">
              <w:t xml:space="preserve">.   </w:t>
            </w:r>
            <w:r w:rsidRPr="0043119D">
              <w:t xml:space="preserve"> </w:t>
            </w:r>
            <w:r w:rsidR="001D7234" w:rsidRPr="0043119D">
              <w:t xml:space="preserve"> </w:t>
            </w:r>
          </w:p>
        </w:tc>
        <w:tc>
          <w:tcPr>
            <w:tcW w:w="3131" w:type="dxa"/>
          </w:tcPr>
          <w:p w14:paraId="4FBE8025" w14:textId="3C01E15E" w:rsidR="00C72F8A" w:rsidRPr="00F91551" w:rsidRDefault="002E59AA" w:rsidP="00591069">
            <w:pPr>
              <w:jc w:val="left"/>
            </w:pPr>
            <w:r>
              <w:t xml:space="preserve">11 </w:t>
            </w:r>
            <w:r w:rsidR="00EC7FA8">
              <w:t xml:space="preserve">sessions Tuesday </w:t>
            </w:r>
            <w:r w:rsidR="00E22E5A">
              <w:t>30</w:t>
            </w:r>
            <w:r w:rsidRPr="002E59AA">
              <w:rPr>
                <w:vertAlign w:val="superscript"/>
              </w:rPr>
              <w:t>th</w:t>
            </w:r>
            <w:r>
              <w:t xml:space="preserve"> April, 7</w:t>
            </w:r>
            <w:r w:rsidRPr="002E59AA">
              <w:rPr>
                <w:vertAlign w:val="superscript"/>
              </w:rPr>
              <w:t>th</w:t>
            </w:r>
            <w:r>
              <w:t xml:space="preserve"> 14</w:t>
            </w:r>
            <w:r w:rsidRPr="002E59AA">
              <w:rPr>
                <w:vertAlign w:val="superscript"/>
              </w:rPr>
              <w:t>th</w:t>
            </w:r>
            <w:r>
              <w:t>, 21</w:t>
            </w:r>
            <w:r w:rsidRPr="002E59AA">
              <w:rPr>
                <w:vertAlign w:val="superscript"/>
              </w:rPr>
              <w:t>st</w:t>
            </w:r>
            <w:r>
              <w:t xml:space="preserve"> May. 4</w:t>
            </w:r>
            <w:r w:rsidRPr="002E59AA">
              <w:rPr>
                <w:vertAlign w:val="superscript"/>
              </w:rPr>
              <w:t>th</w:t>
            </w:r>
            <w:r>
              <w:t>, 11</w:t>
            </w:r>
            <w:r w:rsidRPr="002E59AA">
              <w:rPr>
                <w:vertAlign w:val="superscript"/>
              </w:rPr>
              <w:t>th</w:t>
            </w:r>
            <w:r>
              <w:t>,18</w:t>
            </w:r>
            <w:r w:rsidRPr="002E59AA">
              <w:rPr>
                <w:vertAlign w:val="superscript"/>
              </w:rPr>
              <w:t>th</w:t>
            </w:r>
            <w:r>
              <w:t xml:space="preserve"> 25</w:t>
            </w:r>
            <w:r w:rsidRPr="002E59AA">
              <w:rPr>
                <w:vertAlign w:val="superscript"/>
              </w:rPr>
              <w:t>th</w:t>
            </w:r>
            <w:r>
              <w:t xml:space="preserve"> June 2nd, 9</w:t>
            </w:r>
            <w:r w:rsidRPr="002E59AA">
              <w:rPr>
                <w:vertAlign w:val="superscript"/>
              </w:rPr>
              <w:t>th</w:t>
            </w:r>
            <w:r>
              <w:t>, 16</w:t>
            </w:r>
            <w:r w:rsidRPr="002E59AA">
              <w:rPr>
                <w:vertAlign w:val="superscript"/>
              </w:rPr>
              <w:t>th</w:t>
            </w:r>
            <w:r>
              <w:t xml:space="preserve"> July</w:t>
            </w:r>
            <w:r w:rsidR="00EC7FA8">
              <w:t xml:space="preserve"> </w:t>
            </w:r>
            <w:r w:rsidR="00F91551" w:rsidRPr="00F91551">
              <w:t>201</w:t>
            </w:r>
            <w:r w:rsidR="007B6740">
              <w:t>9</w:t>
            </w:r>
          </w:p>
          <w:p w14:paraId="6D412826" w14:textId="72912D39" w:rsidR="005B252E" w:rsidRPr="00226DE9" w:rsidRDefault="005B252E" w:rsidP="00240FDA">
            <w:pPr>
              <w:jc w:val="left"/>
              <w:rPr>
                <w:highlight w:val="yellow"/>
              </w:rPr>
            </w:pPr>
            <w:r w:rsidRPr="00F91551">
              <w:t>Time 3.30 to 4.30pm.</w:t>
            </w:r>
            <w:r w:rsidR="00C72F8A" w:rsidRPr="00F91551">
              <w:t xml:space="preserve">  PE kit and drink.</w:t>
            </w:r>
          </w:p>
        </w:tc>
      </w:tr>
      <w:tr w:rsidR="007B6740" w14:paraId="4D52F3CE" w14:textId="77777777" w:rsidTr="00D8543F">
        <w:trPr>
          <w:trHeight w:val="784"/>
        </w:trPr>
        <w:tc>
          <w:tcPr>
            <w:tcW w:w="2501" w:type="dxa"/>
          </w:tcPr>
          <w:p w14:paraId="6F145194" w14:textId="611C05BD" w:rsidR="007B6740" w:rsidRDefault="007B6740" w:rsidP="007B6740">
            <w:pPr>
              <w:jc w:val="left"/>
              <w:rPr>
                <w:b/>
              </w:rPr>
            </w:pPr>
            <w:r>
              <w:rPr>
                <w:b/>
              </w:rPr>
              <w:t>LEEDS RHINOS RUGBY CLUB</w:t>
            </w:r>
          </w:p>
        </w:tc>
        <w:tc>
          <w:tcPr>
            <w:tcW w:w="1379" w:type="dxa"/>
          </w:tcPr>
          <w:p w14:paraId="798A8E60" w14:textId="77777777" w:rsidR="007B6740" w:rsidRDefault="007B6740" w:rsidP="007B6740">
            <w:pPr>
              <w:jc w:val="left"/>
            </w:pPr>
            <w:r>
              <w:t>WEDNESDAY</w:t>
            </w:r>
          </w:p>
        </w:tc>
        <w:tc>
          <w:tcPr>
            <w:tcW w:w="1909" w:type="dxa"/>
          </w:tcPr>
          <w:p w14:paraId="53850391" w14:textId="71F879AC" w:rsidR="007B6740" w:rsidRDefault="007B6740" w:rsidP="007B6740">
            <w:pPr>
              <w:jc w:val="left"/>
            </w:pPr>
            <w:r>
              <w:t xml:space="preserve">All welcome from year groups 2 – 6. Max numbers </w:t>
            </w:r>
            <w:r w:rsidR="00B67B3E">
              <w:t>25</w:t>
            </w:r>
          </w:p>
        </w:tc>
        <w:tc>
          <w:tcPr>
            <w:tcW w:w="1909" w:type="dxa"/>
          </w:tcPr>
          <w:p w14:paraId="30E6B3E8" w14:textId="77777777" w:rsidR="007B6740" w:rsidRDefault="007B6740" w:rsidP="007B6740">
            <w:pPr>
              <w:jc w:val="left"/>
            </w:pPr>
            <w:r>
              <w:t xml:space="preserve">Outside </w:t>
            </w:r>
          </w:p>
        </w:tc>
        <w:tc>
          <w:tcPr>
            <w:tcW w:w="2409" w:type="dxa"/>
          </w:tcPr>
          <w:p w14:paraId="1D90AA25" w14:textId="77777777" w:rsidR="007B6740" w:rsidRDefault="007B6740" w:rsidP="007B6740">
            <w:pPr>
              <w:jc w:val="left"/>
            </w:pPr>
            <w:r>
              <w:t>Leeds Rhinos</w:t>
            </w:r>
          </w:p>
        </w:tc>
        <w:tc>
          <w:tcPr>
            <w:tcW w:w="2062" w:type="dxa"/>
          </w:tcPr>
          <w:p w14:paraId="51DBFF45" w14:textId="03486708" w:rsidR="007B6740" w:rsidRPr="0043119D" w:rsidRDefault="007B6740" w:rsidP="007B6740">
            <w:pPr>
              <w:jc w:val="left"/>
            </w:pPr>
            <w:r w:rsidRPr="0043119D">
              <w:t>Free</w:t>
            </w:r>
            <w:r>
              <w:t xml:space="preserve"> </w:t>
            </w:r>
          </w:p>
        </w:tc>
        <w:tc>
          <w:tcPr>
            <w:tcW w:w="3131" w:type="dxa"/>
          </w:tcPr>
          <w:p w14:paraId="1905D8C5" w14:textId="77777777" w:rsidR="00B67B3E" w:rsidRDefault="007B6740" w:rsidP="007B6740">
            <w:pPr>
              <w:jc w:val="left"/>
            </w:pPr>
            <w:r w:rsidRPr="0043119D">
              <w:rPr>
                <w:u w:val="single"/>
              </w:rPr>
              <w:t>SECOND HALF TERM</w:t>
            </w:r>
            <w:r w:rsidRPr="0043119D">
              <w:t xml:space="preserve"> </w:t>
            </w:r>
            <w:r w:rsidR="002E59AA">
              <w:t>3</w:t>
            </w:r>
            <w:r w:rsidR="002E59AA" w:rsidRPr="002E59AA">
              <w:rPr>
                <w:vertAlign w:val="superscript"/>
              </w:rPr>
              <w:t>rd</w:t>
            </w:r>
            <w:r w:rsidR="002E59AA">
              <w:t xml:space="preserve"> June</w:t>
            </w:r>
            <w:r w:rsidR="002200C1">
              <w:t xml:space="preserve"> to 18</w:t>
            </w:r>
            <w:r w:rsidR="002200C1" w:rsidRPr="002200C1">
              <w:rPr>
                <w:vertAlign w:val="superscript"/>
              </w:rPr>
              <w:t>th</w:t>
            </w:r>
            <w:r w:rsidR="002200C1">
              <w:t xml:space="preserve"> July </w:t>
            </w:r>
            <w:r w:rsidRPr="0043119D">
              <w:t xml:space="preserve"> Outdoor PE kit &amp; drink.</w:t>
            </w:r>
          </w:p>
          <w:p w14:paraId="5BD88571" w14:textId="77777777" w:rsidR="00B67B3E" w:rsidRDefault="00B67B3E" w:rsidP="007B6740">
            <w:pPr>
              <w:jc w:val="left"/>
            </w:pPr>
          </w:p>
          <w:p w14:paraId="793459D5" w14:textId="1059B099" w:rsidR="007B6740" w:rsidRDefault="007B6740" w:rsidP="007B6740">
            <w:pPr>
              <w:jc w:val="left"/>
            </w:pPr>
            <w:r w:rsidRPr="0043119D">
              <w:t xml:space="preserve"> </w:t>
            </w:r>
          </w:p>
          <w:p w14:paraId="5486AACA" w14:textId="3F6DFA9E" w:rsidR="007B6740" w:rsidRPr="00226DE9" w:rsidRDefault="007B6740" w:rsidP="007B6740">
            <w:pPr>
              <w:jc w:val="left"/>
              <w:rPr>
                <w:highlight w:val="yellow"/>
              </w:rPr>
            </w:pPr>
          </w:p>
        </w:tc>
      </w:tr>
      <w:tr w:rsidR="008C65EB" w:rsidRPr="008C65EB" w14:paraId="40B364B1" w14:textId="77777777" w:rsidTr="00D8543F">
        <w:trPr>
          <w:trHeight w:val="784"/>
        </w:trPr>
        <w:tc>
          <w:tcPr>
            <w:tcW w:w="2501" w:type="dxa"/>
          </w:tcPr>
          <w:p w14:paraId="3A0BFDED" w14:textId="5B25D4F4" w:rsidR="008C65EB" w:rsidRDefault="008C65EB" w:rsidP="007B6740">
            <w:pPr>
              <w:jc w:val="left"/>
              <w:rPr>
                <w:b/>
              </w:rPr>
            </w:pPr>
            <w:r>
              <w:rPr>
                <w:b/>
              </w:rPr>
              <w:t>GARDENING</w:t>
            </w:r>
            <w:r w:rsidR="00E22E5A">
              <w:rPr>
                <w:b/>
              </w:rPr>
              <w:t xml:space="preserve"> CLUB</w:t>
            </w:r>
            <w:bookmarkStart w:id="0" w:name="_GoBack"/>
            <w:bookmarkEnd w:id="0"/>
          </w:p>
        </w:tc>
        <w:tc>
          <w:tcPr>
            <w:tcW w:w="1379" w:type="dxa"/>
          </w:tcPr>
          <w:p w14:paraId="79193EB1" w14:textId="00FDA671" w:rsidR="008C65EB" w:rsidRDefault="008C65EB" w:rsidP="007B6740">
            <w:pPr>
              <w:jc w:val="left"/>
            </w:pPr>
            <w:r>
              <w:t>THURSDAY</w:t>
            </w:r>
          </w:p>
        </w:tc>
        <w:tc>
          <w:tcPr>
            <w:tcW w:w="1909" w:type="dxa"/>
          </w:tcPr>
          <w:p w14:paraId="58870516" w14:textId="2181ED0B" w:rsidR="008C65EB" w:rsidRDefault="008C65EB" w:rsidP="007B6740">
            <w:pPr>
              <w:jc w:val="left"/>
            </w:pPr>
            <w:r>
              <w:t>All welcome.  Max numbers 10</w:t>
            </w:r>
          </w:p>
        </w:tc>
        <w:tc>
          <w:tcPr>
            <w:tcW w:w="1909" w:type="dxa"/>
          </w:tcPr>
          <w:p w14:paraId="4EDAEF56" w14:textId="11DF9F65" w:rsidR="008C65EB" w:rsidRDefault="008C65EB" w:rsidP="007B6740">
            <w:pPr>
              <w:jc w:val="left"/>
            </w:pPr>
            <w:r>
              <w:t>Outside</w:t>
            </w:r>
          </w:p>
        </w:tc>
        <w:tc>
          <w:tcPr>
            <w:tcW w:w="2409" w:type="dxa"/>
          </w:tcPr>
          <w:p w14:paraId="401CA7FC" w14:textId="42D1D0E8" w:rsidR="008C65EB" w:rsidRDefault="008C65EB" w:rsidP="007B6740">
            <w:pPr>
              <w:jc w:val="left"/>
            </w:pPr>
            <w:r>
              <w:t xml:space="preserve">Lorraine </w:t>
            </w:r>
            <w:proofErr w:type="spellStart"/>
            <w:r>
              <w:t>Heptinstall</w:t>
            </w:r>
            <w:proofErr w:type="spellEnd"/>
          </w:p>
        </w:tc>
        <w:tc>
          <w:tcPr>
            <w:tcW w:w="2062" w:type="dxa"/>
          </w:tcPr>
          <w:p w14:paraId="26653E0C" w14:textId="5BC3C589" w:rsidR="008C65EB" w:rsidRPr="008C65EB" w:rsidRDefault="008C65EB" w:rsidP="007B6740">
            <w:pPr>
              <w:jc w:val="left"/>
            </w:pPr>
            <w:r>
              <w:t xml:space="preserve">£5.00 single payment. </w:t>
            </w:r>
            <w:r w:rsidRPr="008C65EB">
              <w:t>Payable to Lorraine direct to cov</w:t>
            </w:r>
            <w:r>
              <w:t>er plants</w:t>
            </w:r>
            <w:r w:rsidR="00747E69">
              <w:t>, seeds</w:t>
            </w:r>
            <w:r>
              <w:t>, juice and biscuits  and other things</w:t>
            </w:r>
          </w:p>
        </w:tc>
        <w:tc>
          <w:tcPr>
            <w:tcW w:w="3131" w:type="dxa"/>
          </w:tcPr>
          <w:p w14:paraId="150A217D" w14:textId="7B109E7A" w:rsidR="008C65EB" w:rsidRPr="008C65EB" w:rsidRDefault="008C65EB" w:rsidP="007B6740">
            <w:pPr>
              <w:jc w:val="left"/>
            </w:pPr>
            <w:r>
              <w:t xml:space="preserve">16th May 2019 running each week for 6 weeks (weather permitting). </w:t>
            </w:r>
          </w:p>
        </w:tc>
      </w:tr>
    </w:tbl>
    <w:p w14:paraId="58302913" w14:textId="459B670A" w:rsidR="00244D73" w:rsidRDefault="00D70767" w:rsidP="00244D73">
      <w:pPr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240FDA">
        <w:rPr>
          <w:noProof/>
          <w:lang w:eastAsia="en-GB"/>
        </w:rPr>
        <w:drawing>
          <wp:inline distT="0" distB="0" distL="0" distR="0" wp14:anchorId="75CCBD0D" wp14:editId="4A7D946F">
            <wp:extent cx="361950" cy="371475"/>
            <wp:effectExtent l="0" t="0" r="0" b="0"/>
            <wp:docPr id="1" name="Picture 1" descr="Anonymous-Scissors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nymous-Scissors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-----------------------------------------------</w:t>
      </w:r>
      <w:r w:rsidR="00D216D7">
        <w:rPr>
          <w:sz w:val="26"/>
          <w:szCs w:val="26"/>
        </w:rPr>
        <w:t>---------------</w:t>
      </w:r>
      <w:r w:rsidR="00244D73">
        <w:rPr>
          <w:sz w:val="26"/>
          <w:szCs w:val="26"/>
        </w:rPr>
        <w:t>Please complete and return.</w:t>
      </w:r>
      <w:r w:rsidR="00240FDA">
        <w:rPr>
          <w:sz w:val="26"/>
          <w:szCs w:val="26"/>
        </w:rPr>
        <w:t xml:space="preserve"> </w:t>
      </w:r>
      <w:r w:rsidR="00244D73">
        <w:rPr>
          <w:sz w:val="26"/>
          <w:szCs w:val="26"/>
        </w:rPr>
        <w:t>------------------------------------------------------------------------</w:t>
      </w:r>
      <w:r>
        <w:rPr>
          <w:sz w:val="26"/>
          <w:szCs w:val="26"/>
        </w:rPr>
        <w:t>-</w:t>
      </w:r>
    </w:p>
    <w:p w14:paraId="4AA4ADD8" w14:textId="01F4DF8F" w:rsidR="00C74B0E" w:rsidRPr="009F7B93" w:rsidRDefault="00244D73" w:rsidP="004920E3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>AFTER SCHOOL CLUBS AND ACTIVITIES</w:t>
      </w:r>
      <w:r w:rsidR="004920E3">
        <w:rPr>
          <w:sz w:val="24"/>
          <w:szCs w:val="24"/>
        </w:rPr>
        <w:t xml:space="preserve">   </w:t>
      </w:r>
      <w:r w:rsidR="00C74B0E" w:rsidRPr="009F7B93">
        <w:rPr>
          <w:b/>
          <w:sz w:val="24"/>
          <w:szCs w:val="24"/>
        </w:rPr>
        <w:t xml:space="preserve">PLEASE BOOK </w:t>
      </w:r>
      <w:r w:rsidR="00337DB7">
        <w:rPr>
          <w:b/>
          <w:sz w:val="24"/>
          <w:szCs w:val="24"/>
        </w:rPr>
        <w:t>AND PAY FOR</w:t>
      </w:r>
      <w:r w:rsidR="004920E3">
        <w:rPr>
          <w:b/>
          <w:sz w:val="24"/>
          <w:szCs w:val="24"/>
        </w:rPr>
        <w:t xml:space="preserve"> </w:t>
      </w:r>
      <w:r w:rsidR="00C74B0E" w:rsidRPr="009F7B93">
        <w:rPr>
          <w:b/>
          <w:sz w:val="24"/>
          <w:szCs w:val="24"/>
        </w:rPr>
        <w:t>CLUB</w:t>
      </w:r>
      <w:r w:rsidR="00337DB7">
        <w:rPr>
          <w:b/>
          <w:sz w:val="24"/>
          <w:szCs w:val="24"/>
        </w:rPr>
        <w:t>S</w:t>
      </w:r>
      <w:r w:rsidR="00C74B0E" w:rsidRPr="009F7B93">
        <w:rPr>
          <w:b/>
          <w:sz w:val="24"/>
          <w:szCs w:val="24"/>
        </w:rPr>
        <w:t xml:space="preserve"> ON PARENTPAY TO ENSURE THAT YOUR CHILD’S PLACE ON THE CLUB IS SECURED</w:t>
      </w:r>
      <w:r w:rsidR="00337DB7">
        <w:rPr>
          <w:b/>
          <w:sz w:val="24"/>
          <w:szCs w:val="24"/>
        </w:rPr>
        <w:t>.  RHINOS</w:t>
      </w:r>
      <w:r w:rsidR="002200C1">
        <w:rPr>
          <w:b/>
          <w:sz w:val="24"/>
          <w:szCs w:val="24"/>
        </w:rPr>
        <w:t xml:space="preserve"> </w:t>
      </w:r>
      <w:r w:rsidR="00337DB7">
        <w:rPr>
          <w:b/>
          <w:sz w:val="24"/>
          <w:szCs w:val="24"/>
        </w:rPr>
        <w:t>is free and cannot be booked on parent pay</w:t>
      </w:r>
      <w:r w:rsidR="00C00AB6">
        <w:rPr>
          <w:b/>
          <w:sz w:val="24"/>
          <w:szCs w:val="24"/>
        </w:rPr>
        <w:t xml:space="preserve"> (first come first served)</w:t>
      </w:r>
      <w:r w:rsidR="004920E3">
        <w:rPr>
          <w:b/>
          <w:sz w:val="24"/>
          <w:szCs w:val="24"/>
        </w:rPr>
        <w:t>.  This</w:t>
      </w:r>
      <w:r w:rsidR="00337DB7">
        <w:rPr>
          <w:b/>
          <w:sz w:val="24"/>
          <w:szCs w:val="24"/>
        </w:rPr>
        <w:t xml:space="preserve"> form must be </w:t>
      </w:r>
      <w:r w:rsidR="004920E3">
        <w:rPr>
          <w:b/>
          <w:sz w:val="24"/>
          <w:szCs w:val="24"/>
        </w:rPr>
        <w:t xml:space="preserve">completed and returned </w:t>
      </w:r>
      <w:r w:rsidR="004920E3" w:rsidRPr="00227A3D">
        <w:rPr>
          <w:b/>
          <w:sz w:val="24"/>
          <w:szCs w:val="24"/>
          <w:u w:val="single"/>
        </w:rPr>
        <w:t>for all clubs in any event</w:t>
      </w:r>
      <w:r w:rsidR="004920E3">
        <w:rPr>
          <w:b/>
          <w:sz w:val="24"/>
          <w:szCs w:val="24"/>
        </w:rPr>
        <w:t xml:space="preserve">.  </w:t>
      </w:r>
    </w:p>
    <w:p w14:paraId="2AAE1F8C" w14:textId="77777777" w:rsidR="00244D73" w:rsidRDefault="00244D73" w:rsidP="00244D73">
      <w:pPr>
        <w:spacing w:line="276" w:lineRule="auto"/>
        <w:jc w:val="left"/>
        <w:rPr>
          <w:sz w:val="24"/>
          <w:szCs w:val="24"/>
        </w:rPr>
      </w:pPr>
      <w:r w:rsidRPr="002D7EE9">
        <w:rPr>
          <w:sz w:val="24"/>
          <w:szCs w:val="24"/>
        </w:rPr>
        <w:t>I give permission for my child (name)………………………………………… in Class…………………</w:t>
      </w:r>
      <w:r w:rsidR="002019B7">
        <w:rPr>
          <w:sz w:val="24"/>
          <w:szCs w:val="24"/>
        </w:rPr>
        <w:t>t</w:t>
      </w:r>
      <w:r w:rsidRPr="002D7EE9">
        <w:rPr>
          <w:sz w:val="24"/>
          <w:szCs w:val="24"/>
        </w:rPr>
        <w:t>o attend the following</w:t>
      </w:r>
      <w:r>
        <w:rPr>
          <w:sz w:val="24"/>
          <w:szCs w:val="24"/>
        </w:rPr>
        <w:t xml:space="preserve"> clubs……</w:t>
      </w:r>
      <w:r w:rsidR="002019B7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</w:t>
      </w:r>
      <w:r w:rsidR="004920E3">
        <w:rPr>
          <w:sz w:val="24"/>
          <w:szCs w:val="24"/>
        </w:rPr>
        <w:t>….</w:t>
      </w:r>
      <w:r>
        <w:rPr>
          <w:sz w:val="24"/>
          <w:szCs w:val="24"/>
        </w:rPr>
        <w:t xml:space="preserve">… </w:t>
      </w:r>
    </w:p>
    <w:p w14:paraId="74FCFCCC" w14:textId="77777777" w:rsidR="00244D73" w:rsidRPr="002D7EE9" w:rsidRDefault="00244D73" w:rsidP="00244D73">
      <w:pPr>
        <w:spacing w:line="276" w:lineRule="auto"/>
        <w:jc w:val="left"/>
        <w:rPr>
          <w:sz w:val="24"/>
          <w:szCs w:val="24"/>
        </w:rPr>
      </w:pPr>
      <w:r w:rsidRPr="002D7EE9">
        <w:rPr>
          <w:sz w:val="24"/>
          <w:szCs w:val="24"/>
        </w:rPr>
        <w:t>Health information…………………………………….</w:t>
      </w:r>
      <w:r>
        <w:rPr>
          <w:sz w:val="24"/>
          <w:szCs w:val="24"/>
        </w:rPr>
        <w:t xml:space="preserve">      </w:t>
      </w:r>
      <w:r w:rsidRPr="002D7EE9">
        <w:rPr>
          <w:sz w:val="24"/>
          <w:szCs w:val="24"/>
        </w:rPr>
        <w:t>Emer</w:t>
      </w:r>
      <w:r>
        <w:rPr>
          <w:sz w:val="24"/>
          <w:szCs w:val="24"/>
        </w:rPr>
        <w:t xml:space="preserve">gency Contact telephone number </w:t>
      </w:r>
      <w:r w:rsidRPr="002D7EE9">
        <w:rPr>
          <w:sz w:val="24"/>
          <w:szCs w:val="24"/>
        </w:rPr>
        <w:t>………………………………………………………</w:t>
      </w:r>
    </w:p>
    <w:p w14:paraId="287B0E21" w14:textId="77777777" w:rsidR="00244D73" w:rsidRDefault="00244D73" w:rsidP="00244D73">
      <w:pPr>
        <w:spacing w:line="276" w:lineRule="auto"/>
        <w:jc w:val="left"/>
        <w:rPr>
          <w:sz w:val="24"/>
          <w:szCs w:val="24"/>
        </w:rPr>
      </w:pPr>
      <w:r w:rsidRPr="002D7EE9">
        <w:rPr>
          <w:sz w:val="24"/>
          <w:szCs w:val="24"/>
        </w:rPr>
        <w:t xml:space="preserve">My child will be collected by………………………………………………………………………… </w:t>
      </w:r>
      <w:r w:rsidR="00C74B0E">
        <w:rPr>
          <w:sz w:val="24"/>
          <w:szCs w:val="24"/>
        </w:rPr>
        <w:t>AND/OR</w:t>
      </w:r>
      <w:r>
        <w:rPr>
          <w:sz w:val="24"/>
          <w:szCs w:val="24"/>
        </w:rPr>
        <w:t xml:space="preserve"> </w:t>
      </w:r>
      <w:r w:rsidRPr="002D7EE9">
        <w:rPr>
          <w:sz w:val="24"/>
          <w:szCs w:val="24"/>
        </w:rPr>
        <w:t xml:space="preserve">My child is permitted </w:t>
      </w:r>
      <w:r>
        <w:rPr>
          <w:sz w:val="24"/>
          <w:szCs w:val="24"/>
        </w:rPr>
        <w:t xml:space="preserve">to </w:t>
      </w:r>
      <w:r w:rsidRPr="002D7EE9">
        <w:rPr>
          <w:sz w:val="24"/>
          <w:szCs w:val="24"/>
        </w:rPr>
        <w:t>walk home (YES/NO)</w:t>
      </w:r>
    </w:p>
    <w:p w14:paraId="13D9D0BF" w14:textId="77777777" w:rsidR="00EA4F38" w:rsidRPr="00240FDA" w:rsidRDefault="00244D73" w:rsidP="00244D73">
      <w:pPr>
        <w:spacing w:line="276" w:lineRule="auto"/>
        <w:jc w:val="left"/>
        <w:rPr>
          <w:sz w:val="24"/>
          <w:szCs w:val="24"/>
        </w:rPr>
      </w:pPr>
      <w:r w:rsidRPr="00240FDA">
        <w:rPr>
          <w:sz w:val="24"/>
          <w:szCs w:val="24"/>
        </w:rPr>
        <w:t>Signed……………………………………………………….  Dated……………………………………….</w:t>
      </w:r>
    </w:p>
    <w:sectPr w:rsidR="00EA4F38" w:rsidRPr="00240FDA" w:rsidSect="005C35AB">
      <w:pgSz w:w="16838" w:h="11906" w:orient="landscape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167"/>
    <w:rsid w:val="00031AAF"/>
    <w:rsid w:val="000A58B0"/>
    <w:rsid w:val="000E71DC"/>
    <w:rsid w:val="00113F92"/>
    <w:rsid w:val="0017272E"/>
    <w:rsid w:val="001A0FF1"/>
    <w:rsid w:val="001A117D"/>
    <w:rsid w:val="001D7234"/>
    <w:rsid w:val="001E0CD9"/>
    <w:rsid w:val="001E4600"/>
    <w:rsid w:val="001F2407"/>
    <w:rsid w:val="002019B7"/>
    <w:rsid w:val="00214631"/>
    <w:rsid w:val="002200C1"/>
    <w:rsid w:val="00226DE9"/>
    <w:rsid w:val="00227A3D"/>
    <w:rsid w:val="00240FDA"/>
    <w:rsid w:val="00244D73"/>
    <w:rsid w:val="002E59AA"/>
    <w:rsid w:val="00306757"/>
    <w:rsid w:val="00337DB7"/>
    <w:rsid w:val="00367B89"/>
    <w:rsid w:val="0039487D"/>
    <w:rsid w:val="003C021E"/>
    <w:rsid w:val="003F21BA"/>
    <w:rsid w:val="003F35C0"/>
    <w:rsid w:val="0043119D"/>
    <w:rsid w:val="0044234A"/>
    <w:rsid w:val="004920E3"/>
    <w:rsid w:val="004D44E8"/>
    <w:rsid w:val="004E3997"/>
    <w:rsid w:val="005128D2"/>
    <w:rsid w:val="00536167"/>
    <w:rsid w:val="00591069"/>
    <w:rsid w:val="005B252E"/>
    <w:rsid w:val="005C35AB"/>
    <w:rsid w:val="00623D22"/>
    <w:rsid w:val="00643D3D"/>
    <w:rsid w:val="00660145"/>
    <w:rsid w:val="006A37FE"/>
    <w:rsid w:val="006B03EC"/>
    <w:rsid w:val="006D6E83"/>
    <w:rsid w:val="00747E69"/>
    <w:rsid w:val="00790028"/>
    <w:rsid w:val="007B6740"/>
    <w:rsid w:val="007D4BDD"/>
    <w:rsid w:val="007E681E"/>
    <w:rsid w:val="007F62C5"/>
    <w:rsid w:val="00802230"/>
    <w:rsid w:val="0080635A"/>
    <w:rsid w:val="008A78D4"/>
    <w:rsid w:val="008B4F60"/>
    <w:rsid w:val="008C4296"/>
    <w:rsid w:val="008C65EB"/>
    <w:rsid w:val="008D1B1D"/>
    <w:rsid w:val="00930382"/>
    <w:rsid w:val="00934D25"/>
    <w:rsid w:val="009446CC"/>
    <w:rsid w:val="009F7B93"/>
    <w:rsid w:val="00A57049"/>
    <w:rsid w:val="00AC3ABA"/>
    <w:rsid w:val="00AC76B2"/>
    <w:rsid w:val="00B10011"/>
    <w:rsid w:val="00B10A4B"/>
    <w:rsid w:val="00B54562"/>
    <w:rsid w:val="00B67B3E"/>
    <w:rsid w:val="00B70315"/>
    <w:rsid w:val="00BD6D42"/>
    <w:rsid w:val="00C00AB6"/>
    <w:rsid w:val="00C41880"/>
    <w:rsid w:val="00C63CF1"/>
    <w:rsid w:val="00C72F8A"/>
    <w:rsid w:val="00C74B0E"/>
    <w:rsid w:val="00CC4BEF"/>
    <w:rsid w:val="00D216D7"/>
    <w:rsid w:val="00D220A1"/>
    <w:rsid w:val="00D263E1"/>
    <w:rsid w:val="00D414F9"/>
    <w:rsid w:val="00D70767"/>
    <w:rsid w:val="00D8543F"/>
    <w:rsid w:val="00DD5EFB"/>
    <w:rsid w:val="00DF5624"/>
    <w:rsid w:val="00E22E5A"/>
    <w:rsid w:val="00E24A72"/>
    <w:rsid w:val="00E30549"/>
    <w:rsid w:val="00E47C1C"/>
    <w:rsid w:val="00EA4F38"/>
    <w:rsid w:val="00EB4085"/>
    <w:rsid w:val="00EC7FA8"/>
    <w:rsid w:val="00EF4313"/>
    <w:rsid w:val="00F24894"/>
    <w:rsid w:val="00F91551"/>
    <w:rsid w:val="00FA2590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28A6"/>
  <w15:docId w15:val="{C63C8011-2C5D-489A-9291-8D1DDC2D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F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F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ompletesp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7E4A-35BE-47A2-A8B8-B26876CD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2019-04-10T10:11:00Z</cp:lastPrinted>
  <dcterms:created xsi:type="dcterms:W3CDTF">2018-11-28T15:53:00Z</dcterms:created>
  <dcterms:modified xsi:type="dcterms:W3CDTF">2019-04-10T10:46:00Z</dcterms:modified>
</cp:coreProperties>
</file>